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18" w:rsidRPr="00E62CC1" w:rsidRDefault="008B2118" w:rsidP="009F031E">
      <w:pPr>
        <w:tabs>
          <w:tab w:val="left" w:pos="9781"/>
        </w:tabs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E62CC1">
        <w:rPr>
          <w:rFonts w:ascii="標楷體" w:eastAsia="標楷體" w:hAnsi="標楷體" w:hint="eastAsia"/>
          <w:sz w:val="32"/>
          <w:szCs w:val="32"/>
        </w:rPr>
        <w:t>南投縣新住民家庭服務中心</w:t>
      </w:r>
    </w:p>
    <w:p w:rsidR="00E4532C" w:rsidRDefault="00EF18A5" w:rsidP="009F031E">
      <w:pPr>
        <w:adjustRightInd w:val="0"/>
        <w:snapToGrid w:val="0"/>
        <w:jc w:val="center"/>
        <w:rPr>
          <w:rFonts w:ascii="標楷體" w:eastAsia="標楷體"/>
          <w:sz w:val="32"/>
          <w:szCs w:val="32"/>
        </w:rPr>
      </w:pPr>
      <w:proofErr w:type="gramStart"/>
      <w:r w:rsidRPr="00EF18A5">
        <w:rPr>
          <w:rFonts w:ascii="標楷體" w:eastAsia="標楷體" w:hint="eastAsia"/>
          <w:sz w:val="32"/>
          <w:szCs w:val="32"/>
        </w:rPr>
        <w:t>107</w:t>
      </w:r>
      <w:proofErr w:type="gramEnd"/>
      <w:r w:rsidRPr="00EF18A5">
        <w:rPr>
          <w:rFonts w:ascii="標楷體" w:eastAsia="標楷體" w:hint="eastAsia"/>
          <w:sz w:val="32"/>
          <w:szCs w:val="32"/>
        </w:rPr>
        <w:t>年度「親職教育與相關法規教育(二)」</w:t>
      </w:r>
    </w:p>
    <w:p w:rsidR="008B2118" w:rsidRDefault="00E4532C" w:rsidP="009F031E">
      <w:pPr>
        <w:adjustRightInd w:val="0"/>
        <w:snapToGrid w:val="0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婦女福利在職人員教育訓練-</w:t>
      </w:r>
      <w:r w:rsidR="00EF18A5" w:rsidRPr="00EF18A5">
        <w:rPr>
          <w:rFonts w:ascii="標楷體" w:eastAsia="標楷體" w:hint="eastAsia"/>
          <w:sz w:val="32"/>
          <w:szCs w:val="32"/>
        </w:rPr>
        <w:t>性別婚姻法律常識</w:t>
      </w:r>
    </w:p>
    <w:p w:rsidR="009F031E" w:rsidRPr="009F031E" w:rsidRDefault="009F031E" w:rsidP="009F031E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9F031E">
        <w:rPr>
          <w:rFonts w:ascii="標楷體" w:eastAsia="標楷體" w:hint="eastAsia"/>
          <w:b/>
          <w:sz w:val="32"/>
          <w:szCs w:val="32"/>
        </w:rPr>
        <w:t>報名表</w:t>
      </w:r>
    </w:p>
    <w:p w:rsidR="00EF18A5" w:rsidRPr="009F031E" w:rsidRDefault="002B2B88" w:rsidP="00EF18A5">
      <w:pPr>
        <w:pStyle w:val="a8"/>
        <w:spacing w:line="500" w:lineRule="exact"/>
        <w:ind w:leftChars="0" w:left="0"/>
        <w:rPr>
          <w:rFonts w:ascii="標楷體" w:eastAsia="標楷體" w:hAnsi="標楷體"/>
          <w:szCs w:val="28"/>
        </w:rPr>
      </w:pPr>
      <w:r w:rsidRPr="009F031E">
        <w:rPr>
          <w:rFonts w:ascii="標楷體" w:eastAsia="標楷體" w:hAnsi="標楷體" w:hint="eastAsia"/>
          <w:szCs w:val="28"/>
        </w:rPr>
        <w:t>一、</w:t>
      </w:r>
      <w:r w:rsidR="00EF18A5" w:rsidRPr="009F031E">
        <w:rPr>
          <w:rFonts w:eastAsia="標楷體" w:hint="eastAsia"/>
          <w:szCs w:val="28"/>
        </w:rPr>
        <w:t>活動</w:t>
      </w:r>
      <w:r w:rsidR="00EF18A5" w:rsidRPr="009F031E">
        <w:rPr>
          <w:rFonts w:ascii="標楷體" w:eastAsia="標楷體" w:hAnsi="標楷體" w:hint="eastAsia"/>
          <w:szCs w:val="28"/>
        </w:rPr>
        <w:t>流程表：</w:t>
      </w:r>
      <w:r w:rsidR="009F031E" w:rsidRPr="009F031E">
        <w:rPr>
          <w:rFonts w:ascii="標楷體" w:eastAsia="標楷體" w:hAnsi="標楷體" w:hint="eastAsia"/>
          <w:szCs w:val="28"/>
        </w:rPr>
        <w:t>107年09月20日(四)    上午09:00至</w:t>
      </w:r>
      <w:r w:rsidR="003F1B87">
        <w:rPr>
          <w:rFonts w:ascii="標楷體" w:eastAsia="標楷體" w:hAnsi="標楷體" w:hint="eastAsia"/>
          <w:szCs w:val="28"/>
        </w:rPr>
        <w:t>下午</w:t>
      </w:r>
      <w:bookmarkStart w:id="0" w:name="_GoBack"/>
      <w:bookmarkEnd w:id="0"/>
      <w:r w:rsidR="009F031E" w:rsidRPr="009F031E">
        <w:rPr>
          <w:rFonts w:ascii="標楷體" w:eastAsia="標楷體" w:hAnsi="標楷體" w:hint="eastAsia"/>
          <w:szCs w:val="28"/>
        </w:rPr>
        <w:t>1</w:t>
      </w:r>
      <w:r w:rsidR="003F1B87">
        <w:rPr>
          <w:rFonts w:ascii="標楷體" w:eastAsia="標楷體" w:hAnsi="標楷體" w:hint="eastAsia"/>
          <w:szCs w:val="28"/>
        </w:rPr>
        <w:t>7</w:t>
      </w:r>
      <w:r w:rsidR="009F031E" w:rsidRPr="009F031E">
        <w:rPr>
          <w:rFonts w:ascii="標楷體" w:eastAsia="標楷體" w:hAnsi="標楷體" w:hint="eastAsia"/>
          <w:szCs w:val="28"/>
        </w:rPr>
        <w:t>:00</w:t>
      </w:r>
    </w:p>
    <w:tbl>
      <w:tblPr>
        <w:tblW w:w="46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2730"/>
        <w:gridCol w:w="138"/>
        <w:gridCol w:w="2361"/>
        <w:gridCol w:w="2633"/>
      </w:tblGrid>
      <w:tr w:rsidR="00EF18A5" w:rsidRPr="00563C8D" w:rsidTr="006575FF">
        <w:trPr>
          <w:trHeight w:val="819"/>
        </w:trPr>
        <w:tc>
          <w:tcPr>
            <w:tcW w:w="891" w:type="pct"/>
            <w:tcBorders>
              <w:left w:val="single" w:sz="6" w:space="0" w:color="auto"/>
            </w:tcBorders>
            <w:shd w:val="clear" w:color="auto" w:fill="E0E0E0"/>
            <w:vAlign w:val="center"/>
          </w:tcPr>
          <w:p w:rsidR="00EF18A5" w:rsidRPr="00CF0A82" w:rsidRDefault="00EF18A5" w:rsidP="00484DAF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0A82">
              <w:rPr>
                <w:rFonts w:ascii="標楷體" w:eastAsia="標楷體" w:hAnsi="標楷體" w:hint="eastAsia"/>
                <w:b/>
                <w:sz w:val="24"/>
                <w:szCs w:val="24"/>
              </w:rPr>
              <w:t>時　間</w:t>
            </w:r>
          </w:p>
        </w:tc>
        <w:tc>
          <w:tcPr>
            <w:tcW w:w="1499" w:type="pct"/>
            <w:gridSpan w:val="2"/>
            <w:shd w:val="clear" w:color="auto" w:fill="E0E0E0"/>
            <w:vAlign w:val="center"/>
          </w:tcPr>
          <w:p w:rsidR="00EF18A5" w:rsidRPr="00CF0A82" w:rsidRDefault="00EF18A5" w:rsidP="00484DAF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0A82">
              <w:rPr>
                <w:rFonts w:ascii="標楷體" w:eastAsia="標楷體" w:hAnsi="標楷體" w:hint="eastAsia"/>
                <w:b/>
                <w:sz w:val="24"/>
                <w:szCs w:val="24"/>
              </w:rPr>
              <w:t>內　容</w:t>
            </w:r>
          </w:p>
        </w:tc>
        <w:tc>
          <w:tcPr>
            <w:tcW w:w="1234" w:type="pct"/>
            <w:shd w:val="clear" w:color="auto" w:fill="E0E0E0"/>
            <w:vAlign w:val="center"/>
          </w:tcPr>
          <w:p w:rsidR="00EF18A5" w:rsidRPr="00CF0A82" w:rsidRDefault="00EF18A5" w:rsidP="00484DAF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0A82">
              <w:rPr>
                <w:rFonts w:ascii="標楷體" w:eastAsia="標楷體" w:hAnsi="標楷體" w:hint="eastAsia"/>
                <w:b/>
                <w:sz w:val="24"/>
                <w:szCs w:val="24"/>
              </w:rPr>
              <w:t>主持人</w:t>
            </w:r>
            <w:r w:rsidRPr="00CF0A82">
              <w:rPr>
                <w:rFonts w:ascii="標楷體" w:eastAsia="標楷體" w:hAnsi="標楷體"/>
                <w:b/>
                <w:sz w:val="24"/>
                <w:szCs w:val="24"/>
              </w:rPr>
              <w:t>/</w:t>
            </w:r>
            <w:r w:rsidRPr="00CF0A82">
              <w:rPr>
                <w:rFonts w:ascii="標楷體" w:eastAsia="標楷體" w:hAnsi="標楷體" w:hint="eastAsia"/>
                <w:b/>
                <w:sz w:val="24"/>
                <w:szCs w:val="24"/>
              </w:rPr>
              <w:t>主講人</w:t>
            </w:r>
          </w:p>
        </w:tc>
        <w:tc>
          <w:tcPr>
            <w:tcW w:w="1376" w:type="pct"/>
            <w:shd w:val="clear" w:color="auto" w:fill="E0E0E0"/>
            <w:vAlign w:val="center"/>
          </w:tcPr>
          <w:p w:rsidR="00EF18A5" w:rsidRPr="00CF0A82" w:rsidRDefault="00EF18A5" w:rsidP="00484DAF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0A82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備　</w:t>
            </w:r>
            <w:proofErr w:type="gramStart"/>
            <w:r w:rsidRPr="00CF0A82">
              <w:rPr>
                <w:rFonts w:ascii="標楷體" w:eastAsia="標楷體" w:hAnsi="標楷體" w:hint="eastAsia"/>
                <w:b/>
                <w:sz w:val="24"/>
                <w:szCs w:val="24"/>
              </w:rPr>
              <w:t>註</w:t>
            </w:r>
            <w:proofErr w:type="gramEnd"/>
          </w:p>
        </w:tc>
      </w:tr>
      <w:tr w:rsidR="00EF18A5" w:rsidRPr="00563C8D" w:rsidTr="006575FF">
        <w:trPr>
          <w:trHeight w:val="570"/>
        </w:trPr>
        <w:tc>
          <w:tcPr>
            <w:tcW w:w="891" w:type="pct"/>
            <w:tcBorders>
              <w:left w:val="single" w:sz="6" w:space="0" w:color="auto"/>
            </w:tcBorders>
            <w:vAlign w:val="center"/>
          </w:tcPr>
          <w:p w:rsidR="00EF18A5" w:rsidRPr="00CF0A82" w:rsidRDefault="00EF18A5" w:rsidP="00484D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08:50-09:00</w:t>
            </w:r>
          </w:p>
        </w:tc>
        <w:tc>
          <w:tcPr>
            <w:tcW w:w="2733" w:type="pct"/>
            <w:gridSpan w:val="3"/>
            <w:vAlign w:val="center"/>
          </w:tcPr>
          <w:p w:rsidR="00EF18A5" w:rsidRPr="00CF0A82" w:rsidRDefault="00EF18A5" w:rsidP="00484D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F0A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簽到</w:t>
            </w:r>
            <w:r w:rsidRPr="00CF0A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/</w:t>
            </w:r>
            <w:r w:rsidRPr="00CF0A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領取研習資料</w:t>
            </w:r>
          </w:p>
        </w:tc>
        <w:tc>
          <w:tcPr>
            <w:tcW w:w="1376" w:type="pct"/>
            <w:vAlign w:val="center"/>
          </w:tcPr>
          <w:p w:rsidR="00EF18A5" w:rsidRPr="00CF0A82" w:rsidRDefault="00EF18A5" w:rsidP="00484D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0A82">
              <w:rPr>
                <w:rFonts w:ascii="標楷體" w:eastAsia="標楷體" w:hAnsi="標楷體" w:hint="eastAsia"/>
                <w:sz w:val="24"/>
                <w:szCs w:val="24"/>
              </w:rPr>
              <w:t>工作人員</w:t>
            </w:r>
          </w:p>
        </w:tc>
      </w:tr>
      <w:tr w:rsidR="00EF18A5" w:rsidRPr="00563C8D" w:rsidTr="006575FF">
        <w:trPr>
          <w:trHeight w:val="834"/>
        </w:trPr>
        <w:tc>
          <w:tcPr>
            <w:tcW w:w="891" w:type="pct"/>
            <w:tcBorders>
              <w:left w:val="single" w:sz="6" w:space="0" w:color="auto"/>
            </w:tcBorders>
            <w:vAlign w:val="center"/>
          </w:tcPr>
          <w:p w:rsidR="00EF18A5" w:rsidRPr="00CF0A82" w:rsidRDefault="00EF18A5" w:rsidP="00484D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09:00-12:00</w:t>
            </w:r>
          </w:p>
        </w:tc>
        <w:tc>
          <w:tcPr>
            <w:tcW w:w="1499" w:type="pct"/>
            <w:gridSpan w:val="2"/>
            <w:vAlign w:val="center"/>
          </w:tcPr>
          <w:p w:rsidR="00EF18A5" w:rsidRPr="00CF0A82" w:rsidRDefault="00EF18A5" w:rsidP="00484D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性別婚姻法律常識</w:t>
            </w:r>
          </w:p>
        </w:tc>
        <w:tc>
          <w:tcPr>
            <w:tcW w:w="1234" w:type="pct"/>
            <w:vAlign w:val="center"/>
          </w:tcPr>
          <w:p w:rsidR="00EF18A5" w:rsidRPr="00CF0A82" w:rsidRDefault="00EF18A5" w:rsidP="00484D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曾琬鈴 律師</w:t>
            </w:r>
          </w:p>
        </w:tc>
        <w:tc>
          <w:tcPr>
            <w:tcW w:w="1376" w:type="pct"/>
            <w:vAlign w:val="center"/>
          </w:tcPr>
          <w:p w:rsidR="00EF18A5" w:rsidRDefault="00EF18A5" w:rsidP="00484D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國立台灣大學</w:t>
            </w:r>
          </w:p>
          <w:p w:rsidR="00EF18A5" w:rsidRPr="00BD7185" w:rsidRDefault="00EF18A5" w:rsidP="00484D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曾琬鈴律師事務所</w:t>
            </w:r>
          </w:p>
        </w:tc>
      </w:tr>
      <w:tr w:rsidR="00EF18A5" w:rsidRPr="00563C8D" w:rsidTr="006575FF">
        <w:trPr>
          <w:trHeight w:val="706"/>
        </w:trPr>
        <w:tc>
          <w:tcPr>
            <w:tcW w:w="891" w:type="pct"/>
            <w:tcBorders>
              <w:left w:val="single" w:sz="6" w:space="0" w:color="auto"/>
            </w:tcBorders>
            <w:vAlign w:val="center"/>
          </w:tcPr>
          <w:p w:rsidR="00EF18A5" w:rsidRPr="00CF0A82" w:rsidRDefault="00EF18A5" w:rsidP="00484D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12:0</w:t>
            </w:r>
            <w:r w:rsidR="005447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0-14:00</w:t>
            </w:r>
          </w:p>
        </w:tc>
        <w:tc>
          <w:tcPr>
            <w:tcW w:w="2733" w:type="pct"/>
            <w:gridSpan w:val="3"/>
            <w:vAlign w:val="center"/>
          </w:tcPr>
          <w:p w:rsidR="00EF18A5" w:rsidRPr="00CF0A82" w:rsidRDefault="005447A0" w:rsidP="00484D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午餐</w:t>
            </w:r>
          </w:p>
        </w:tc>
        <w:tc>
          <w:tcPr>
            <w:tcW w:w="1376" w:type="pct"/>
            <w:vAlign w:val="center"/>
          </w:tcPr>
          <w:p w:rsidR="00EF18A5" w:rsidRPr="00CF0A82" w:rsidRDefault="00EF18A5" w:rsidP="00484D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575FF" w:rsidRPr="00563C8D" w:rsidTr="006575FF">
        <w:trPr>
          <w:trHeight w:val="706"/>
        </w:trPr>
        <w:tc>
          <w:tcPr>
            <w:tcW w:w="891" w:type="pct"/>
            <w:tcBorders>
              <w:left w:val="single" w:sz="6" w:space="0" w:color="auto"/>
            </w:tcBorders>
            <w:vAlign w:val="center"/>
          </w:tcPr>
          <w:p w:rsidR="006575FF" w:rsidRDefault="006575FF" w:rsidP="006575F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1427" w:type="pct"/>
            <w:vAlign w:val="center"/>
          </w:tcPr>
          <w:p w:rsidR="006575FF" w:rsidRPr="00CF0A82" w:rsidRDefault="006575FF" w:rsidP="006575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認識家庭暴力防治</w:t>
            </w:r>
          </w:p>
        </w:tc>
        <w:tc>
          <w:tcPr>
            <w:tcW w:w="1306" w:type="pct"/>
            <w:gridSpan w:val="2"/>
            <w:vAlign w:val="center"/>
          </w:tcPr>
          <w:p w:rsidR="006575FF" w:rsidRPr="00CF0A82" w:rsidRDefault="006575FF" w:rsidP="006575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曾琬鈴 律師</w:t>
            </w:r>
          </w:p>
        </w:tc>
        <w:tc>
          <w:tcPr>
            <w:tcW w:w="1376" w:type="pct"/>
            <w:vAlign w:val="center"/>
          </w:tcPr>
          <w:p w:rsidR="006575FF" w:rsidRDefault="006575FF" w:rsidP="006575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國立台灣大學</w:t>
            </w:r>
          </w:p>
          <w:p w:rsidR="006575FF" w:rsidRPr="00BD7185" w:rsidRDefault="006575FF" w:rsidP="006575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曾琬鈴律師事務所</w:t>
            </w:r>
          </w:p>
        </w:tc>
      </w:tr>
      <w:tr w:rsidR="005447A0" w:rsidRPr="00563C8D" w:rsidTr="005447A0">
        <w:trPr>
          <w:trHeight w:val="706"/>
        </w:trPr>
        <w:tc>
          <w:tcPr>
            <w:tcW w:w="891" w:type="pct"/>
            <w:tcBorders>
              <w:left w:val="single" w:sz="6" w:space="0" w:color="auto"/>
            </w:tcBorders>
            <w:vAlign w:val="center"/>
          </w:tcPr>
          <w:p w:rsidR="005447A0" w:rsidRDefault="005447A0" w:rsidP="006575F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17:00~</w:t>
            </w:r>
          </w:p>
        </w:tc>
        <w:tc>
          <w:tcPr>
            <w:tcW w:w="2733" w:type="pct"/>
            <w:gridSpan w:val="3"/>
            <w:vAlign w:val="center"/>
          </w:tcPr>
          <w:p w:rsidR="005447A0" w:rsidRDefault="005447A0" w:rsidP="006575F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賦歸</w:t>
            </w:r>
          </w:p>
        </w:tc>
        <w:tc>
          <w:tcPr>
            <w:tcW w:w="1376" w:type="pct"/>
            <w:vAlign w:val="center"/>
          </w:tcPr>
          <w:p w:rsidR="005447A0" w:rsidRDefault="005447A0" w:rsidP="006575F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</w:tbl>
    <w:p w:rsidR="009F031E" w:rsidRDefault="009F031E" w:rsidP="00135439">
      <w:pPr>
        <w:adjustRightInd w:val="0"/>
        <w:snapToGrid w:val="0"/>
        <w:rPr>
          <w:rFonts w:ascii="標楷體" w:eastAsia="標楷體" w:hAnsi="標楷體"/>
          <w:szCs w:val="32"/>
        </w:rPr>
      </w:pPr>
    </w:p>
    <w:p w:rsidR="002B2B88" w:rsidRPr="002B2B88" w:rsidRDefault="002B2B88" w:rsidP="00135439">
      <w:pPr>
        <w:adjustRightInd w:val="0"/>
        <w:snapToGrid w:val="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二</w:t>
      </w:r>
      <w:r w:rsidRPr="002B2B88">
        <w:rPr>
          <w:rFonts w:ascii="標楷體" w:eastAsia="標楷體" w:hAnsi="標楷體" w:hint="eastAsia"/>
          <w:szCs w:val="32"/>
        </w:rPr>
        <w:t>、</w:t>
      </w:r>
      <w:r w:rsidR="00EF18A5">
        <w:rPr>
          <w:rFonts w:ascii="標楷體" w:eastAsia="標楷體" w:hAnsi="標楷體" w:hint="eastAsia"/>
          <w:szCs w:val="32"/>
        </w:rPr>
        <w:t>活動</w:t>
      </w:r>
      <w:r w:rsidRPr="002B2B88">
        <w:rPr>
          <w:rFonts w:ascii="標楷體" w:eastAsia="標楷體" w:hAnsi="標楷體" w:hint="eastAsia"/>
          <w:szCs w:val="32"/>
        </w:rPr>
        <w:t>地點：南投縣政府婦幼館2樓</w:t>
      </w:r>
    </w:p>
    <w:p w:rsidR="00756EDD" w:rsidRDefault="00EF18A5" w:rsidP="00EF18A5">
      <w:pPr>
        <w:spacing w:line="560" w:lineRule="exact"/>
      </w:pPr>
      <w:r>
        <w:rPr>
          <w:rFonts w:ascii="標楷體" w:eastAsia="標楷體" w:hAnsi="標楷體" w:hint="eastAsia"/>
          <w:color w:val="000000"/>
          <w:szCs w:val="28"/>
        </w:rPr>
        <w:t>三</w:t>
      </w:r>
      <w:r w:rsidR="002B2B88">
        <w:rPr>
          <w:rFonts w:ascii="標楷體" w:eastAsia="標楷體" w:hAnsi="標楷體" w:hint="eastAsia"/>
          <w:color w:val="000000"/>
          <w:szCs w:val="28"/>
        </w:rPr>
        <w:t>、</w:t>
      </w:r>
      <w:r w:rsidR="008B2118" w:rsidRPr="008438F4">
        <w:rPr>
          <w:rFonts w:ascii="標楷體" w:eastAsia="標楷體" w:hAnsi="標楷體" w:hint="eastAsia"/>
          <w:color w:val="000000"/>
          <w:szCs w:val="28"/>
        </w:rPr>
        <w:t>報名表</w:t>
      </w:r>
    </w:p>
    <w:tbl>
      <w:tblPr>
        <w:tblW w:w="1008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3402"/>
        <w:gridCol w:w="992"/>
        <w:gridCol w:w="1726"/>
        <w:gridCol w:w="1980"/>
      </w:tblGrid>
      <w:tr w:rsidR="008E1CFE" w:rsidRPr="00563C8D" w:rsidTr="00790C06">
        <w:trPr>
          <w:trHeight w:val="564"/>
        </w:trPr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服務單位</w:t>
            </w:r>
          </w:p>
        </w:tc>
        <w:tc>
          <w:tcPr>
            <w:tcW w:w="8100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E1CFE" w:rsidRPr="00563C8D" w:rsidTr="00790C06">
        <w:trPr>
          <w:trHeight w:val="423"/>
        </w:trPr>
        <w:tc>
          <w:tcPr>
            <w:tcW w:w="1983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聯絡地址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E1CFE" w:rsidRPr="00563C8D" w:rsidTr="00790C06">
        <w:trPr>
          <w:trHeight w:val="403"/>
        </w:trPr>
        <w:tc>
          <w:tcPr>
            <w:tcW w:w="1983" w:type="dxa"/>
            <w:vMerge/>
            <w:tcBorders>
              <w:left w:val="thinThickSmallGap" w:sz="24" w:space="0" w:color="auto"/>
            </w:tcBorders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傳真電話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B054D" w:rsidRPr="00563C8D" w:rsidTr="009B054D">
        <w:trPr>
          <w:trHeight w:val="397"/>
        </w:trPr>
        <w:tc>
          <w:tcPr>
            <w:tcW w:w="1983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9B054D" w:rsidRPr="00563C8D" w:rsidRDefault="009B054D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報名人員</w:t>
            </w:r>
          </w:p>
        </w:tc>
        <w:tc>
          <w:tcPr>
            <w:tcW w:w="3402" w:type="dxa"/>
            <w:vAlign w:val="center"/>
          </w:tcPr>
          <w:p w:rsidR="009B054D" w:rsidRPr="00563C8D" w:rsidRDefault="009B054D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469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9B054D" w:rsidRPr="00563C8D" w:rsidRDefault="009B054D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</w:tr>
      <w:tr w:rsidR="009B054D" w:rsidRPr="00563C8D" w:rsidTr="009B054D">
        <w:trPr>
          <w:trHeight w:val="710"/>
        </w:trPr>
        <w:tc>
          <w:tcPr>
            <w:tcW w:w="1983" w:type="dxa"/>
            <w:vMerge/>
            <w:tcBorders>
              <w:left w:val="thinThickSmallGap" w:sz="24" w:space="0" w:color="auto"/>
            </w:tcBorders>
          </w:tcPr>
          <w:p w:rsidR="009B054D" w:rsidRPr="00563C8D" w:rsidRDefault="009B054D" w:rsidP="00790C0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054D" w:rsidRPr="00563C8D" w:rsidRDefault="009B054D" w:rsidP="00790C0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right w:val="thinThickSmallGap" w:sz="24" w:space="0" w:color="auto"/>
            </w:tcBorders>
          </w:tcPr>
          <w:p w:rsidR="009B054D" w:rsidRPr="00563C8D" w:rsidRDefault="009B054D" w:rsidP="00790C06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B054D" w:rsidRPr="00563C8D" w:rsidTr="009B054D">
        <w:trPr>
          <w:trHeight w:val="716"/>
        </w:trPr>
        <w:tc>
          <w:tcPr>
            <w:tcW w:w="1983" w:type="dxa"/>
            <w:vMerge/>
            <w:tcBorders>
              <w:left w:val="thinThickSmallGap" w:sz="24" w:space="0" w:color="auto"/>
            </w:tcBorders>
          </w:tcPr>
          <w:p w:rsidR="009B054D" w:rsidRPr="00563C8D" w:rsidRDefault="009B054D" w:rsidP="00790C0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054D" w:rsidRPr="00563C8D" w:rsidRDefault="009B054D" w:rsidP="00790C0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right w:val="thinThickSmallGap" w:sz="24" w:space="0" w:color="auto"/>
            </w:tcBorders>
          </w:tcPr>
          <w:p w:rsidR="009B054D" w:rsidRPr="00563C8D" w:rsidRDefault="009B054D" w:rsidP="00790C06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B054D" w:rsidRPr="00563C8D" w:rsidTr="009B054D">
        <w:trPr>
          <w:trHeight w:val="716"/>
        </w:trPr>
        <w:tc>
          <w:tcPr>
            <w:tcW w:w="1983" w:type="dxa"/>
            <w:vMerge/>
            <w:tcBorders>
              <w:left w:val="thinThickSmallGap" w:sz="24" w:space="0" w:color="auto"/>
            </w:tcBorders>
          </w:tcPr>
          <w:p w:rsidR="009B054D" w:rsidRPr="00563C8D" w:rsidRDefault="009B054D" w:rsidP="00790C0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054D" w:rsidRPr="00563C8D" w:rsidRDefault="009B054D" w:rsidP="00790C0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right w:val="thinThickSmallGap" w:sz="24" w:space="0" w:color="auto"/>
            </w:tcBorders>
          </w:tcPr>
          <w:p w:rsidR="009B054D" w:rsidRPr="00563C8D" w:rsidRDefault="009B054D" w:rsidP="00790C06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90C06" w:rsidRPr="00563C8D" w:rsidTr="00790C06">
        <w:trPr>
          <w:trHeight w:val="422"/>
        </w:trPr>
        <w:tc>
          <w:tcPr>
            <w:tcW w:w="198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90C06" w:rsidRPr="00563C8D" w:rsidRDefault="00790C06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90C06" w:rsidRPr="00563C8D" w:rsidRDefault="00790C06" w:rsidP="00790C06">
            <w:pPr>
              <w:spacing w:line="360" w:lineRule="exact"/>
              <w:ind w:left="271" w:hangingChars="113" w:hanging="271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 xml:space="preserve">■ </w:t>
            </w:r>
            <w:r w:rsidRPr="00563C8D">
              <w:rPr>
                <w:rFonts w:ascii="標楷體" w:eastAsia="標楷體" w:hAnsi="標楷體"/>
                <w:sz w:val="24"/>
                <w:szCs w:val="24"/>
                <w:u w:val="single"/>
              </w:rPr>
              <w:t>報名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自即日起至</w:t>
            </w:r>
            <w:r w:rsidR="009F031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9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月</w:t>
            </w:r>
            <w:r w:rsidR="009F031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18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日(星期</w:t>
            </w:r>
            <w:r w:rsidR="009F031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二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)額滿截止</w:t>
            </w:r>
            <w:r w:rsidR="00B3029C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(30名)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。請填妥報名表以</w:t>
            </w:r>
            <w:r w:rsidR="002B2B88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mail或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傳真方式報名，</w:t>
            </w:r>
            <w:r w:rsidR="002B2B88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報名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後請來電確認。</w:t>
            </w:r>
          </w:p>
          <w:p w:rsidR="00790C06" w:rsidRPr="00563C8D" w:rsidRDefault="00790C06" w:rsidP="00790C0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9F031E">
              <w:rPr>
                <w:rFonts w:ascii="標楷體" w:eastAsia="標楷體" w:hAnsi="標楷體" w:hint="eastAsia"/>
                <w:sz w:val="24"/>
                <w:szCs w:val="24"/>
              </w:rPr>
              <w:t>傳</w:t>
            </w:r>
            <w:r w:rsidR="009F031E" w:rsidRPr="00563C8D">
              <w:rPr>
                <w:rFonts w:ascii="標楷體" w:eastAsia="標楷體" w:hAnsi="標楷體"/>
                <w:sz w:val="24"/>
                <w:szCs w:val="24"/>
              </w:rPr>
              <w:t>真</w:t>
            </w:r>
            <w:r w:rsidR="009F031E" w:rsidRPr="00563C8D">
              <w:rPr>
                <w:rFonts w:ascii="標楷體" w:eastAsia="標楷體" w:hAnsi="標楷體" w:hint="eastAsia"/>
                <w:sz w:val="24"/>
                <w:szCs w:val="24"/>
              </w:rPr>
              <w:t>報名</w:t>
            </w:r>
            <w:r w:rsidR="009F031E" w:rsidRPr="00563C8D">
              <w:rPr>
                <w:rFonts w:ascii="標楷體" w:eastAsia="標楷體" w:hAnsi="標楷體"/>
                <w:sz w:val="24"/>
                <w:szCs w:val="24"/>
              </w:rPr>
              <w:t>：049-</w:t>
            </w:r>
            <w:r w:rsidR="009F031E" w:rsidRPr="00563C8D">
              <w:rPr>
                <w:rFonts w:ascii="標楷體" w:eastAsia="標楷體" w:hAnsi="標楷體" w:hint="eastAsia"/>
                <w:sz w:val="24"/>
                <w:szCs w:val="24"/>
              </w:rPr>
              <w:t>2241433</w:t>
            </w:r>
          </w:p>
          <w:p w:rsidR="00B3029C" w:rsidRDefault="00790C06" w:rsidP="00790C06">
            <w:pPr>
              <w:spacing w:line="360" w:lineRule="exact"/>
              <w:ind w:left="271" w:hangingChars="113" w:hanging="271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 xml:space="preserve">  聯絡電話：</w:t>
            </w:r>
            <w:r w:rsidRPr="00563C8D">
              <w:rPr>
                <w:rFonts w:ascii="標楷體" w:eastAsia="標楷體" w:hAnsi="標楷體"/>
                <w:sz w:val="24"/>
                <w:szCs w:val="24"/>
              </w:rPr>
              <w:t>049-2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 xml:space="preserve">244755   </w:t>
            </w:r>
            <w:r w:rsidR="009F031E" w:rsidRPr="00563C8D">
              <w:rPr>
                <w:rFonts w:ascii="標楷體" w:eastAsia="標楷體" w:hAnsi="標楷體" w:hint="eastAsia"/>
                <w:sz w:val="24"/>
                <w:szCs w:val="24"/>
              </w:rPr>
              <w:t>社工員</w:t>
            </w:r>
            <w:r w:rsidR="009F031E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9F031E" w:rsidRPr="00B3029C">
              <w:rPr>
                <w:rFonts w:ascii="標楷體" w:eastAsia="標楷體" w:hAnsi="標楷體" w:hint="eastAsia"/>
                <w:sz w:val="24"/>
                <w:szCs w:val="24"/>
              </w:rPr>
              <w:t>蔡芳綺</w:t>
            </w:r>
          </w:p>
          <w:p w:rsidR="002B2B88" w:rsidRDefault="002B2B88" w:rsidP="002B2B88">
            <w:pPr>
              <w:spacing w:line="360" w:lineRule="exact"/>
              <w:ind w:leftChars="100" w:left="551" w:hangingChars="113" w:hanging="27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電子信箱：</w:t>
            </w:r>
            <w:r w:rsidRPr="002B2B88">
              <w:rPr>
                <w:rFonts w:ascii="標楷體" w:eastAsia="標楷體" w:hAnsi="標楷體"/>
                <w:sz w:val="24"/>
                <w:szCs w:val="24"/>
              </w:rPr>
              <w:t>new.immigrants.family@gmail.com</w:t>
            </w:r>
          </w:p>
          <w:p w:rsidR="00790C06" w:rsidRPr="00563C8D" w:rsidRDefault="00790C06" w:rsidP="009F031E">
            <w:pPr>
              <w:spacing w:line="360" w:lineRule="exact"/>
              <w:ind w:left="271" w:hangingChars="113" w:hanging="271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■依據個人資料保護法第8、19條規定，本資料僅供本次活動使用。</w:t>
            </w:r>
          </w:p>
        </w:tc>
      </w:tr>
    </w:tbl>
    <w:p w:rsidR="008E1CFE" w:rsidRPr="008E1CFE" w:rsidRDefault="008E1CFE"/>
    <w:sectPr w:rsidR="008E1CFE" w:rsidRPr="008E1CFE" w:rsidSect="001354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746" w:bottom="426" w:left="900" w:header="851" w:footer="113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C06" w:rsidRDefault="00790C06" w:rsidP="00945792">
      <w:r>
        <w:separator/>
      </w:r>
    </w:p>
  </w:endnote>
  <w:endnote w:type="continuationSeparator" w:id="0">
    <w:p w:rsidR="00790C06" w:rsidRDefault="00790C06" w:rsidP="0094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06" w:rsidRDefault="00710F3B" w:rsidP="00790C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0C06" w:rsidRDefault="00790C06" w:rsidP="00790C0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06" w:rsidRDefault="00790C06" w:rsidP="00790C06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39" w:rsidRDefault="001354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C06" w:rsidRDefault="00790C06" w:rsidP="00945792">
      <w:r>
        <w:separator/>
      </w:r>
    </w:p>
  </w:footnote>
  <w:footnote w:type="continuationSeparator" w:id="0">
    <w:p w:rsidR="00790C06" w:rsidRDefault="00790C06" w:rsidP="00945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39" w:rsidRDefault="001354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39" w:rsidRDefault="001354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39" w:rsidRDefault="001354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92"/>
    <w:rsid w:val="00113B91"/>
    <w:rsid w:val="001315A2"/>
    <w:rsid w:val="00135439"/>
    <w:rsid w:val="00170485"/>
    <w:rsid w:val="0019039F"/>
    <w:rsid w:val="002729C3"/>
    <w:rsid w:val="002B2B88"/>
    <w:rsid w:val="002C038D"/>
    <w:rsid w:val="002C4BD0"/>
    <w:rsid w:val="00313AF1"/>
    <w:rsid w:val="003F1B87"/>
    <w:rsid w:val="004D4B63"/>
    <w:rsid w:val="005447A0"/>
    <w:rsid w:val="005C7B30"/>
    <w:rsid w:val="006575FF"/>
    <w:rsid w:val="00666148"/>
    <w:rsid w:val="006B5557"/>
    <w:rsid w:val="00710F3B"/>
    <w:rsid w:val="00756EDD"/>
    <w:rsid w:val="00790C06"/>
    <w:rsid w:val="008144DE"/>
    <w:rsid w:val="008B2118"/>
    <w:rsid w:val="008C52B0"/>
    <w:rsid w:val="008D2927"/>
    <w:rsid w:val="008E1CFE"/>
    <w:rsid w:val="00942A94"/>
    <w:rsid w:val="00945792"/>
    <w:rsid w:val="009B054D"/>
    <w:rsid w:val="009D5FFC"/>
    <w:rsid w:val="009F031E"/>
    <w:rsid w:val="00AA3367"/>
    <w:rsid w:val="00AC4354"/>
    <w:rsid w:val="00B0575C"/>
    <w:rsid w:val="00B11B83"/>
    <w:rsid w:val="00B22A1E"/>
    <w:rsid w:val="00B3029C"/>
    <w:rsid w:val="00B823C6"/>
    <w:rsid w:val="00BE09B2"/>
    <w:rsid w:val="00C8250A"/>
    <w:rsid w:val="00CA239D"/>
    <w:rsid w:val="00D73CBE"/>
    <w:rsid w:val="00E4532C"/>
    <w:rsid w:val="00EF18A5"/>
    <w:rsid w:val="00F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6A0CCA"/>
  <w15:docId w15:val="{0F6D8E87-9CA3-448E-95C1-7111995E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18"/>
    <w:pPr>
      <w:widowControl w:val="0"/>
      <w:spacing w:line="240" w:lineRule="auto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792"/>
    <w:pPr>
      <w:tabs>
        <w:tab w:val="center" w:pos="4153"/>
        <w:tab w:val="right" w:pos="8306"/>
      </w:tabs>
      <w:snapToGrid w:val="0"/>
      <w:spacing w:line="400" w:lineRule="exact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45792"/>
    <w:rPr>
      <w:kern w:val="2"/>
    </w:rPr>
  </w:style>
  <w:style w:type="paragraph" w:styleId="a5">
    <w:name w:val="footer"/>
    <w:basedOn w:val="a"/>
    <w:link w:val="a6"/>
    <w:uiPriority w:val="99"/>
    <w:unhideWhenUsed/>
    <w:rsid w:val="00945792"/>
    <w:pPr>
      <w:tabs>
        <w:tab w:val="center" w:pos="4153"/>
        <w:tab w:val="right" w:pos="8306"/>
      </w:tabs>
      <w:snapToGrid w:val="0"/>
      <w:spacing w:line="400" w:lineRule="exact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45792"/>
    <w:rPr>
      <w:kern w:val="2"/>
    </w:rPr>
  </w:style>
  <w:style w:type="character" w:styleId="a7">
    <w:name w:val="page number"/>
    <w:basedOn w:val="a0"/>
    <w:uiPriority w:val="99"/>
    <w:rsid w:val="008B2118"/>
    <w:rPr>
      <w:rFonts w:cs="Times New Roman"/>
    </w:rPr>
  </w:style>
  <w:style w:type="paragraph" w:styleId="a8">
    <w:name w:val="List Paragraph"/>
    <w:basedOn w:val="a"/>
    <w:uiPriority w:val="99"/>
    <w:qFormat/>
    <w:rsid w:val="00EF18A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45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453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78</Words>
  <Characters>449</Characters>
  <Application>Microsoft Office Word</Application>
  <DocSecurity>4</DocSecurity>
  <Lines>3</Lines>
  <Paragraphs>1</Paragraphs>
  <ScaleCrop>false</ScaleCrop>
  <Company>SYNNEX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2018-08-29T03:12:00Z</cp:lastPrinted>
  <dcterms:created xsi:type="dcterms:W3CDTF">2018-08-29T05:06:00Z</dcterms:created>
  <dcterms:modified xsi:type="dcterms:W3CDTF">2018-08-29T05:06:00Z</dcterms:modified>
</cp:coreProperties>
</file>